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F978" w14:textId="77777777" w:rsidR="002F7F0E" w:rsidRDefault="002F7F0E" w:rsidP="001D574B">
      <w:pPr>
        <w:jc w:val="center"/>
        <w:rPr>
          <w:sz w:val="48"/>
          <w:szCs w:val="48"/>
        </w:rPr>
      </w:pPr>
      <w:bookmarkStart w:id="0" w:name="_Hlk520297375"/>
    </w:p>
    <w:p w14:paraId="2FE9FBB3" w14:textId="573031F9" w:rsidR="001D574B" w:rsidRPr="002F7F0E" w:rsidRDefault="001D574B" w:rsidP="001D574B">
      <w:pPr>
        <w:jc w:val="center"/>
        <w:rPr>
          <w:sz w:val="48"/>
          <w:szCs w:val="48"/>
        </w:rPr>
      </w:pPr>
      <w:r w:rsidRPr="002F7F0E">
        <w:rPr>
          <w:sz w:val="48"/>
          <w:szCs w:val="48"/>
        </w:rPr>
        <w:t>Dog Indemnity</w:t>
      </w:r>
    </w:p>
    <w:p w14:paraId="3E69D712" w14:textId="77777777" w:rsidR="001D574B" w:rsidRDefault="001D574B" w:rsidP="001D574B"/>
    <w:p w14:paraId="27848C93" w14:textId="77777777" w:rsidR="00DC3B9D" w:rsidRDefault="00DC3B9D" w:rsidP="001D574B"/>
    <w:p w14:paraId="4DE81147" w14:textId="77777777" w:rsidR="00DC3B9D" w:rsidRDefault="00DC3B9D" w:rsidP="001D574B"/>
    <w:p w14:paraId="1C9C4A6F" w14:textId="77777777" w:rsidR="00DC3B9D" w:rsidRDefault="00DC3B9D" w:rsidP="001D574B"/>
    <w:p w14:paraId="7D6CAD98" w14:textId="4B4FE99F" w:rsidR="001D574B" w:rsidRDefault="001D574B" w:rsidP="001D574B">
      <w:bookmarkStart w:id="1" w:name="_Hlk81540684"/>
      <w:r>
        <w:t xml:space="preserve">Renter:  </w:t>
      </w:r>
      <w:r w:rsidR="00501814">
        <w:t>P</w:t>
      </w:r>
      <w:r>
        <w:t xml:space="preserve">arty leader </w:t>
      </w:r>
      <w:r w:rsidR="00501814">
        <w:t>………………………</w:t>
      </w:r>
      <w:proofErr w:type="gramStart"/>
      <w:r w:rsidR="00501814">
        <w:t>…..</w:t>
      </w:r>
      <w:proofErr w:type="gramEnd"/>
    </w:p>
    <w:p w14:paraId="5FF197D3" w14:textId="77777777" w:rsidR="00DC3B9D" w:rsidRDefault="00DC3B9D" w:rsidP="001D574B"/>
    <w:p w14:paraId="4D4C9B2D" w14:textId="19F1E935" w:rsidR="001D574B" w:rsidRDefault="001D574B" w:rsidP="001D574B">
      <w:r>
        <w:t xml:space="preserve">Dog owner: </w:t>
      </w:r>
      <w:r w:rsidR="002F7F0E">
        <w:t>………</w:t>
      </w:r>
      <w:r w:rsidR="002B7DA4">
        <w:t>……….</w:t>
      </w:r>
      <w:r w:rsidR="00112008">
        <w:t xml:space="preserve"> </w:t>
      </w:r>
    </w:p>
    <w:p w14:paraId="5D043A8D" w14:textId="77777777" w:rsidR="00DC3B9D" w:rsidRDefault="00DC3B9D" w:rsidP="001D574B"/>
    <w:p w14:paraId="0EE9EA0A" w14:textId="48531947" w:rsidR="001D574B" w:rsidRDefault="001D574B" w:rsidP="001D574B">
      <w:r>
        <w:t xml:space="preserve">Period of stay:   </w:t>
      </w:r>
      <w:r w:rsidR="00501814">
        <w:t>x Month</w:t>
      </w:r>
      <w:r>
        <w:t xml:space="preserve"> </w:t>
      </w:r>
      <w:r w:rsidR="00501814">
        <w:t>year</w:t>
      </w:r>
      <w:r>
        <w:t xml:space="preserve"> – </w:t>
      </w:r>
      <w:r w:rsidR="00501814">
        <w:t xml:space="preserve">x </w:t>
      </w:r>
      <w:proofErr w:type="gramStart"/>
      <w:r w:rsidR="00501814">
        <w:t xml:space="preserve">Month </w:t>
      </w:r>
      <w:r w:rsidR="002F7F0E">
        <w:t xml:space="preserve"> </w:t>
      </w:r>
      <w:r w:rsidR="00501814">
        <w:t>year</w:t>
      </w:r>
      <w:proofErr w:type="gramEnd"/>
    </w:p>
    <w:p w14:paraId="70A45B46" w14:textId="77777777" w:rsidR="00DC3B9D" w:rsidRDefault="00DC3B9D" w:rsidP="001D574B"/>
    <w:p w14:paraId="18D85E3E" w14:textId="77777777" w:rsidR="00DC3B9D" w:rsidRDefault="00DC3B9D" w:rsidP="001D574B"/>
    <w:p w14:paraId="3EC42932" w14:textId="7E032AF4" w:rsidR="001D574B" w:rsidRDefault="001D574B" w:rsidP="00624FC0">
      <w:pPr>
        <w:jc w:val="both"/>
      </w:pPr>
      <w:r>
        <w:t xml:space="preserve">This letter confirms </w:t>
      </w:r>
      <w:r w:rsidR="002B7DA4">
        <w:t>……………………….</w:t>
      </w:r>
      <w:r w:rsidR="00DC3B9D">
        <w:t xml:space="preserve"> </w:t>
      </w:r>
      <w:r>
        <w:t xml:space="preserve">will ensure </w:t>
      </w:r>
      <w:r w:rsidR="00171ECE">
        <w:t>his/</w:t>
      </w:r>
      <w:r>
        <w:t>her</w:t>
      </w:r>
      <w:r w:rsidR="00171ECE">
        <w:t xml:space="preserve"> </w:t>
      </w:r>
      <w:r>
        <w:t>dog</w:t>
      </w:r>
      <w:r w:rsidR="00171ECE">
        <w:t>s</w:t>
      </w:r>
      <w:r>
        <w:t xml:space="preserve"> </w:t>
      </w:r>
      <w:r w:rsidR="00171ECE">
        <w:t>are</w:t>
      </w:r>
      <w:r w:rsidR="002B7DA4">
        <w:t xml:space="preserve"> </w:t>
      </w:r>
      <w:r w:rsidR="00191B73">
        <w:t xml:space="preserve">always </w:t>
      </w:r>
      <w:r>
        <w:t>confined to</w:t>
      </w:r>
      <w:r w:rsidR="00171ECE">
        <w:t xml:space="preserve"> the</w:t>
      </w:r>
      <w:r>
        <w:t xml:space="preserve"> utility areas </w:t>
      </w:r>
      <w:r w:rsidR="00171ECE">
        <w:t xml:space="preserve">only </w:t>
      </w:r>
      <w:r>
        <w:t xml:space="preserve">of Vicarage House when not outside.  This letter confirms </w:t>
      </w:r>
      <w:r w:rsidR="002B7DA4">
        <w:t>…………………….</w:t>
      </w:r>
      <w:r>
        <w:t>’s commitment to keep her dog</w:t>
      </w:r>
      <w:r w:rsidR="00DC3B9D">
        <w:t>s</w:t>
      </w:r>
      <w:r>
        <w:t xml:space="preserve"> off all sofas and beds in Vicarage House</w:t>
      </w:r>
      <w:r w:rsidR="00171ECE">
        <w:t xml:space="preserve"> and Pool House</w:t>
      </w:r>
      <w:r>
        <w:t xml:space="preserve">.   </w:t>
      </w:r>
    </w:p>
    <w:p w14:paraId="7F7334DE" w14:textId="77777777" w:rsidR="00DC3B9D" w:rsidRDefault="00DC3B9D" w:rsidP="00624FC0">
      <w:pPr>
        <w:jc w:val="both"/>
      </w:pPr>
    </w:p>
    <w:p w14:paraId="066D3969" w14:textId="40553448" w:rsidR="001D574B" w:rsidRDefault="001D574B" w:rsidP="00624FC0">
      <w:pPr>
        <w:jc w:val="both"/>
      </w:pPr>
      <w:r>
        <w:t>The party leader will indemnify the owners for the cost of any damage to the property or its grounds. Any damage will not be limited to the security deposit received and the party agrees to accept liability for the full cost of rectifying any damage</w:t>
      </w:r>
      <w:r w:rsidR="00171ECE">
        <w:t>, howsoever</w:t>
      </w:r>
      <w:r>
        <w:t xml:space="preserve"> caused.  </w:t>
      </w:r>
    </w:p>
    <w:p w14:paraId="4250F75C" w14:textId="77777777" w:rsidR="00DC3B9D" w:rsidRDefault="00DC3B9D" w:rsidP="00624FC0">
      <w:pPr>
        <w:jc w:val="both"/>
      </w:pPr>
    </w:p>
    <w:p w14:paraId="2740273F" w14:textId="2B8D63D6" w:rsidR="001D574B" w:rsidRDefault="001D574B" w:rsidP="00624FC0">
      <w:pPr>
        <w:jc w:val="both"/>
      </w:pPr>
      <w:r>
        <w:t>The dog owner commit</w:t>
      </w:r>
      <w:r w:rsidR="002B7DA4">
        <w:t>s</w:t>
      </w:r>
      <w:r>
        <w:t xml:space="preserve"> to clear any dog litter in the garden or grounds. Dogs are not allowed in the walled garden due to the danger to their safety from the swimming pool.</w:t>
      </w:r>
    </w:p>
    <w:p w14:paraId="1DF6FDB3" w14:textId="77777777" w:rsidR="00DC3B9D" w:rsidRDefault="00DC3B9D" w:rsidP="00624FC0">
      <w:pPr>
        <w:jc w:val="both"/>
      </w:pPr>
    </w:p>
    <w:p w14:paraId="632E54E8" w14:textId="5D0EE9C1" w:rsidR="001D574B" w:rsidRDefault="001D574B" w:rsidP="00624FC0">
      <w:pPr>
        <w:jc w:val="both"/>
      </w:pPr>
      <w:r>
        <w:t>Also, we ask the dog owner</w:t>
      </w:r>
      <w:r w:rsidR="00191B73">
        <w:t>s</w:t>
      </w:r>
      <w:r>
        <w:t xml:space="preserve"> to take great care of his/her dog</w:t>
      </w:r>
      <w:r w:rsidR="00DC3B9D">
        <w:t>s</w:t>
      </w:r>
      <w:r>
        <w:t xml:space="preserve"> because the garden is partially but not completely fenced at the boundaries and leads onto farmland.</w:t>
      </w:r>
    </w:p>
    <w:p w14:paraId="037C2AE4" w14:textId="77777777" w:rsidR="001D574B" w:rsidRDefault="001D574B" w:rsidP="001D574B"/>
    <w:p w14:paraId="4D8621CD" w14:textId="27A8F0EA" w:rsidR="001D574B" w:rsidRDefault="00191B73" w:rsidP="001D574B">
      <w:r>
        <w:t xml:space="preserve">Dog owner </w:t>
      </w:r>
      <w:r w:rsidR="00DC3B9D">
        <w:t xml:space="preserve">– </w:t>
      </w:r>
      <w:r w:rsidR="001D574B">
        <w:t>………………</w:t>
      </w:r>
      <w:r w:rsidR="00624FC0">
        <w:t>…</w:t>
      </w:r>
      <w:proofErr w:type="gramStart"/>
      <w:r w:rsidR="00624FC0">
        <w:t>…..</w:t>
      </w:r>
      <w:proofErr w:type="gramEnd"/>
    </w:p>
    <w:p w14:paraId="77AFC5ED" w14:textId="77777777" w:rsidR="001D574B" w:rsidRDefault="001D574B" w:rsidP="001D574B"/>
    <w:p w14:paraId="2D49112E" w14:textId="77777777" w:rsidR="001D574B" w:rsidRDefault="001D574B" w:rsidP="001D574B">
      <w:r>
        <w:t>…………………………………………..</w:t>
      </w:r>
    </w:p>
    <w:p w14:paraId="6724E3C1" w14:textId="4D48683F" w:rsidR="001D574B" w:rsidRDefault="001D574B" w:rsidP="001D574B">
      <w:r>
        <w:t xml:space="preserve">Party Leader – </w:t>
      </w:r>
      <w:r w:rsidR="00501814">
        <w:t>………………………….</w:t>
      </w:r>
    </w:p>
    <w:p w14:paraId="0D425F59" w14:textId="7C9036F6" w:rsidR="001D574B" w:rsidRDefault="001D574B" w:rsidP="001D574B">
      <w:r>
        <w:t>Date</w:t>
      </w:r>
      <w:bookmarkEnd w:id="0"/>
      <w:r>
        <w:t xml:space="preserve">: </w:t>
      </w:r>
      <w:proofErr w:type="gramStart"/>
      <w:r w:rsidR="00501814">
        <w:t>xx month</w:t>
      </w:r>
      <w:proofErr w:type="gramEnd"/>
      <w:r w:rsidR="00501814">
        <w:t xml:space="preserve"> year</w:t>
      </w:r>
      <w:bookmarkEnd w:id="1"/>
    </w:p>
    <w:p w14:paraId="3CBEF349" w14:textId="77777777" w:rsidR="00466195" w:rsidRDefault="00466195" w:rsidP="00466195"/>
    <w:p w14:paraId="2FAFC56E" w14:textId="77777777" w:rsidR="00D67620" w:rsidRPr="00992211" w:rsidRDefault="00D67620" w:rsidP="00756882">
      <w:pPr>
        <w:rPr>
          <w:sz w:val="22"/>
          <w:szCs w:val="22"/>
        </w:rPr>
      </w:pPr>
    </w:p>
    <w:sectPr w:rsidR="00D67620" w:rsidRPr="00992211" w:rsidSect="002B6EBF">
      <w:headerReference w:type="default" r:id="rId7"/>
      <w:footerReference w:type="default" r:id="rId8"/>
      <w:pgSz w:w="11905" w:h="16837"/>
      <w:pgMar w:top="1440" w:right="1440" w:bottom="1440" w:left="1440"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41F3" w14:textId="77777777" w:rsidR="003A46AC" w:rsidRDefault="003A46AC" w:rsidP="0054118F">
      <w:r>
        <w:separator/>
      </w:r>
    </w:p>
  </w:endnote>
  <w:endnote w:type="continuationSeparator" w:id="0">
    <w:p w14:paraId="3D12E437" w14:textId="77777777" w:rsidR="003A46AC" w:rsidRDefault="003A46AC" w:rsidP="0054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BE64" w14:textId="5158A225" w:rsidR="0054118F" w:rsidRPr="00FD070A" w:rsidRDefault="0054118F" w:rsidP="0054118F">
    <w:pPr>
      <w:jc w:val="center"/>
      <w:rPr>
        <w:rFonts w:eastAsia="Times New Roman" w:cs="Times New Roman"/>
        <w:color w:val="363636"/>
        <w:sz w:val="28"/>
        <w:szCs w:val="28"/>
        <w:shd w:val="clear" w:color="auto" w:fill="FFFFFF"/>
      </w:rPr>
    </w:pPr>
    <w:r w:rsidRPr="00FD070A">
      <w:rPr>
        <w:rFonts w:eastAsia="Times New Roman" w:cs="Times New Roman"/>
        <w:color w:val="363636"/>
        <w:sz w:val="28"/>
        <w:szCs w:val="28"/>
        <w:shd w:val="clear" w:color="auto" w:fill="FFFFFF"/>
      </w:rPr>
      <w:t>Vicarage House</w:t>
    </w:r>
    <w:r w:rsidRPr="00FD070A">
      <w:rPr>
        <w:rFonts w:eastAsia="Times New Roman" w:cs="Times New Roman"/>
        <w:color w:val="363636"/>
        <w:sz w:val="28"/>
        <w:szCs w:val="28"/>
      </w:rPr>
      <w:t xml:space="preserve"> </w:t>
    </w:r>
    <w:r w:rsidRPr="00FD070A">
      <w:rPr>
        <w:rFonts w:eastAsia="Times New Roman" w:cs="Times New Roman"/>
        <w:color w:val="363636"/>
        <w:sz w:val="28"/>
        <w:szCs w:val="28"/>
        <w:shd w:val="clear" w:color="auto" w:fill="FFFFFF"/>
      </w:rPr>
      <w:t>Vicarage Road</w:t>
    </w:r>
    <w:r w:rsidRPr="00FD070A">
      <w:rPr>
        <w:rFonts w:eastAsia="Times New Roman" w:cs="Times New Roman"/>
        <w:color w:val="363636"/>
        <w:sz w:val="28"/>
        <w:szCs w:val="28"/>
      </w:rPr>
      <w:t xml:space="preserve"> </w:t>
    </w:r>
    <w:r w:rsidRPr="00FD070A">
      <w:rPr>
        <w:rFonts w:eastAsia="Times New Roman" w:cs="Times New Roman"/>
        <w:color w:val="363636"/>
        <w:sz w:val="28"/>
        <w:szCs w:val="28"/>
        <w:shd w:val="clear" w:color="auto" w:fill="FFFFFF"/>
      </w:rPr>
      <w:t xml:space="preserve">Great </w:t>
    </w:r>
    <w:proofErr w:type="spellStart"/>
    <w:r w:rsidRPr="00FD070A">
      <w:rPr>
        <w:rFonts w:eastAsia="Times New Roman" w:cs="Times New Roman"/>
        <w:color w:val="363636"/>
        <w:sz w:val="28"/>
        <w:szCs w:val="28"/>
        <w:shd w:val="clear" w:color="auto" w:fill="FFFFFF"/>
      </w:rPr>
      <w:t>Hockham</w:t>
    </w:r>
    <w:proofErr w:type="spellEnd"/>
    <w:r w:rsidRPr="00FD070A">
      <w:rPr>
        <w:rFonts w:eastAsia="Times New Roman" w:cs="Times New Roman"/>
        <w:color w:val="363636"/>
        <w:sz w:val="28"/>
        <w:szCs w:val="28"/>
      </w:rPr>
      <w:t xml:space="preserve"> </w:t>
    </w:r>
    <w:r w:rsidRPr="00FD070A">
      <w:rPr>
        <w:rFonts w:eastAsia="Times New Roman" w:cs="Times New Roman"/>
        <w:color w:val="363636"/>
        <w:sz w:val="28"/>
        <w:szCs w:val="28"/>
        <w:shd w:val="clear" w:color="auto" w:fill="FFFFFF"/>
      </w:rPr>
      <w:t>Norfolk, IP24 1PE</w:t>
    </w:r>
    <w:r w:rsidR="001C056E">
      <w:rPr>
        <w:rFonts w:eastAsia="Times New Roman" w:cs="Times New Roman"/>
        <w:color w:val="363636"/>
        <w:sz w:val="28"/>
        <w:szCs w:val="28"/>
        <w:shd w:val="clear" w:color="auto" w:fill="FFFFFF"/>
      </w:rPr>
      <w:t xml:space="preserve"> 01953 498987</w:t>
    </w:r>
  </w:p>
  <w:p w14:paraId="3F6BE287" w14:textId="1809E246" w:rsidR="002B6EBF" w:rsidRPr="00FD070A" w:rsidRDefault="002B6EBF" w:rsidP="0054118F">
    <w:pPr>
      <w:jc w:val="center"/>
      <w:rPr>
        <w:rFonts w:eastAsia="Times New Roman" w:cs="Times New Roman"/>
        <w:sz w:val="28"/>
        <w:szCs w:val="28"/>
      </w:rPr>
    </w:pPr>
    <w:r w:rsidRPr="00FD070A">
      <w:rPr>
        <w:rFonts w:eastAsia="Times New Roman" w:cs="Times New Roman"/>
        <w:color w:val="363636"/>
        <w:sz w:val="28"/>
        <w:szCs w:val="28"/>
        <w:shd w:val="clear" w:color="auto" w:fill="FFFFFF"/>
      </w:rPr>
      <w:t>VAT No 21</w:t>
    </w:r>
    <w:r w:rsidR="00090810" w:rsidRPr="00FD070A">
      <w:rPr>
        <w:rFonts w:eastAsia="Times New Roman" w:cs="Times New Roman"/>
        <w:color w:val="363636"/>
        <w:sz w:val="28"/>
        <w:szCs w:val="28"/>
        <w:shd w:val="clear" w:color="auto" w:fill="FFFFFF"/>
      </w:rPr>
      <w:t>7</w:t>
    </w:r>
    <w:r w:rsidRPr="00FD070A">
      <w:rPr>
        <w:rFonts w:eastAsia="Times New Roman" w:cs="Times New Roman"/>
        <w:color w:val="363636"/>
        <w:sz w:val="28"/>
        <w:szCs w:val="28"/>
        <w:shd w:val="clear" w:color="auto" w:fill="FFFFFF"/>
      </w:rPr>
      <w:t>221249</w:t>
    </w:r>
  </w:p>
  <w:p w14:paraId="7373D8B8" w14:textId="77777777" w:rsidR="0054118F" w:rsidRDefault="00541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0D1D" w14:textId="77777777" w:rsidR="003A46AC" w:rsidRDefault="003A46AC" w:rsidP="0054118F">
      <w:r>
        <w:separator/>
      </w:r>
    </w:p>
  </w:footnote>
  <w:footnote w:type="continuationSeparator" w:id="0">
    <w:p w14:paraId="535BB7ED" w14:textId="77777777" w:rsidR="003A46AC" w:rsidRDefault="003A46AC" w:rsidP="00541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52BB" w14:textId="77777777" w:rsidR="0054118F" w:rsidRDefault="0054118F" w:rsidP="0054118F">
    <w:pPr>
      <w:pStyle w:val="Header"/>
      <w:jc w:val="center"/>
    </w:pPr>
    <w:r>
      <w:rPr>
        <w:noProof/>
        <w:lang w:val="en-GB" w:eastAsia="en-GB"/>
      </w:rPr>
      <w:drawing>
        <wp:inline distT="0" distB="0" distL="0" distR="0" wp14:anchorId="5DF29C3A" wp14:editId="3F6046F2">
          <wp:extent cx="2753525" cy="379374"/>
          <wp:effectExtent l="0" t="0" r="0" b="1905"/>
          <wp:docPr id="2" name="Picture 2" descr="/Users/squareglu/Google Drive/Squareglu Shared/Archive/Archive-Live/Vicarage House/Assets/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quareglu/Google Drive/Squareglu Shared/Archive/Archive-Live/Vicarage House/Assets/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80" cy="4006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406F"/>
    <w:multiLevelType w:val="hybridMultilevel"/>
    <w:tmpl w:val="67A49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D3477"/>
    <w:multiLevelType w:val="hybridMultilevel"/>
    <w:tmpl w:val="F4CA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705644"/>
    <w:multiLevelType w:val="hybridMultilevel"/>
    <w:tmpl w:val="34169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8F"/>
    <w:rsid w:val="00047C7B"/>
    <w:rsid w:val="00090810"/>
    <w:rsid w:val="000E2D53"/>
    <w:rsid w:val="00112008"/>
    <w:rsid w:val="00154319"/>
    <w:rsid w:val="00171ECE"/>
    <w:rsid w:val="00191B73"/>
    <w:rsid w:val="001C056E"/>
    <w:rsid w:val="001D574B"/>
    <w:rsid w:val="002921E1"/>
    <w:rsid w:val="002B6EBF"/>
    <w:rsid w:val="002B7DA4"/>
    <w:rsid w:val="002E5D3A"/>
    <w:rsid w:val="002F7F0E"/>
    <w:rsid w:val="00302117"/>
    <w:rsid w:val="00312E55"/>
    <w:rsid w:val="003729DB"/>
    <w:rsid w:val="003A46AC"/>
    <w:rsid w:val="00466195"/>
    <w:rsid w:val="00501814"/>
    <w:rsid w:val="0051684D"/>
    <w:rsid w:val="005214D9"/>
    <w:rsid w:val="0054118F"/>
    <w:rsid w:val="00576765"/>
    <w:rsid w:val="005A0DAB"/>
    <w:rsid w:val="00624FC0"/>
    <w:rsid w:val="006C40AC"/>
    <w:rsid w:val="006E19C9"/>
    <w:rsid w:val="00706178"/>
    <w:rsid w:val="00731EBA"/>
    <w:rsid w:val="007321E8"/>
    <w:rsid w:val="00756882"/>
    <w:rsid w:val="007F4CCB"/>
    <w:rsid w:val="00872176"/>
    <w:rsid w:val="00881E23"/>
    <w:rsid w:val="008E0671"/>
    <w:rsid w:val="008E1602"/>
    <w:rsid w:val="008E3E16"/>
    <w:rsid w:val="0095788C"/>
    <w:rsid w:val="00992211"/>
    <w:rsid w:val="009A6D2A"/>
    <w:rsid w:val="00A4064B"/>
    <w:rsid w:val="00A764C9"/>
    <w:rsid w:val="00BD582E"/>
    <w:rsid w:val="00C00A1A"/>
    <w:rsid w:val="00C331CC"/>
    <w:rsid w:val="00C56ED2"/>
    <w:rsid w:val="00D54912"/>
    <w:rsid w:val="00D67620"/>
    <w:rsid w:val="00D9654F"/>
    <w:rsid w:val="00DC3B9D"/>
    <w:rsid w:val="00DE645A"/>
    <w:rsid w:val="00EA4239"/>
    <w:rsid w:val="00F15C45"/>
    <w:rsid w:val="00F40B7A"/>
    <w:rsid w:val="00FD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7E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18F"/>
    <w:pPr>
      <w:tabs>
        <w:tab w:val="center" w:pos="4513"/>
        <w:tab w:val="right" w:pos="9026"/>
      </w:tabs>
    </w:pPr>
  </w:style>
  <w:style w:type="character" w:customStyle="1" w:styleId="HeaderChar">
    <w:name w:val="Header Char"/>
    <w:basedOn w:val="DefaultParagraphFont"/>
    <w:link w:val="Header"/>
    <w:uiPriority w:val="99"/>
    <w:rsid w:val="0054118F"/>
  </w:style>
  <w:style w:type="paragraph" w:styleId="Footer">
    <w:name w:val="footer"/>
    <w:basedOn w:val="Normal"/>
    <w:link w:val="FooterChar"/>
    <w:uiPriority w:val="99"/>
    <w:unhideWhenUsed/>
    <w:rsid w:val="0054118F"/>
    <w:pPr>
      <w:tabs>
        <w:tab w:val="center" w:pos="4513"/>
        <w:tab w:val="right" w:pos="9026"/>
      </w:tabs>
    </w:pPr>
  </w:style>
  <w:style w:type="character" w:customStyle="1" w:styleId="FooterChar">
    <w:name w:val="Footer Char"/>
    <w:basedOn w:val="DefaultParagraphFont"/>
    <w:link w:val="Footer"/>
    <w:uiPriority w:val="99"/>
    <w:rsid w:val="0054118F"/>
  </w:style>
  <w:style w:type="character" w:styleId="Hyperlink">
    <w:name w:val="Hyperlink"/>
    <w:basedOn w:val="DefaultParagraphFont"/>
    <w:uiPriority w:val="99"/>
    <w:unhideWhenUsed/>
    <w:rsid w:val="00A4064B"/>
    <w:rPr>
      <w:color w:val="0563C1" w:themeColor="hyperlink"/>
      <w:u w:val="single"/>
    </w:rPr>
  </w:style>
  <w:style w:type="paragraph" w:styleId="NoSpacing">
    <w:name w:val="No Spacing"/>
    <w:uiPriority w:val="1"/>
    <w:qFormat/>
    <w:rsid w:val="00A4064B"/>
    <w:rPr>
      <w:rFonts w:eastAsiaTheme="minorEastAsia"/>
      <w:sz w:val="22"/>
      <w:szCs w:val="22"/>
      <w:lang w:val="en-GB" w:eastAsia="en-GB"/>
    </w:rPr>
  </w:style>
  <w:style w:type="paragraph" w:styleId="NormalWeb">
    <w:name w:val="Normal (Web)"/>
    <w:basedOn w:val="Normal"/>
    <w:uiPriority w:val="99"/>
    <w:semiHidden/>
    <w:unhideWhenUsed/>
    <w:rsid w:val="00A4064B"/>
    <w:pPr>
      <w:spacing w:after="200" w:line="276" w:lineRule="auto"/>
    </w:pPr>
    <w:rPr>
      <w:rFonts w:ascii="Times New Roman" w:eastAsiaTheme="minorEastAsia" w:hAnsi="Times New Roman" w:cs="Times New Roman"/>
      <w:lang w:val="en-GB" w:eastAsia="en-GB"/>
    </w:rPr>
  </w:style>
  <w:style w:type="character" w:customStyle="1" w:styleId="street-address">
    <w:name w:val="street-address"/>
    <w:basedOn w:val="DefaultParagraphFont"/>
    <w:rsid w:val="00A4064B"/>
  </w:style>
  <w:style w:type="character" w:customStyle="1" w:styleId="apple-converted-space">
    <w:name w:val="apple-converted-space"/>
    <w:basedOn w:val="DefaultParagraphFont"/>
    <w:rsid w:val="00A4064B"/>
  </w:style>
  <w:style w:type="character" w:customStyle="1" w:styleId="locality">
    <w:name w:val="locality"/>
    <w:basedOn w:val="DefaultParagraphFont"/>
    <w:rsid w:val="00A4064B"/>
  </w:style>
  <w:style w:type="paragraph" w:styleId="ListParagraph">
    <w:name w:val="List Paragraph"/>
    <w:basedOn w:val="Normal"/>
    <w:uiPriority w:val="34"/>
    <w:qFormat/>
    <w:rsid w:val="00A4064B"/>
    <w:pPr>
      <w:spacing w:after="200" w:line="276" w:lineRule="auto"/>
      <w:ind w:left="720"/>
      <w:contextualSpacing/>
    </w:pPr>
    <w:rPr>
      <w:rFonts w:eastAsiaTheme="minorEastAsia"/>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3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Mowbray</dc:creator>
  <cp:keywords/>
  <dc:description/>
  <cp:lastModifiedBy>Katie</cp:lastModifiedBy>
  <cp:revision>11</cp:revision>
  <dcterms:created xsi:type="dcterms:W3CDTF">2021-06-26T11:25:00Z</dcterms:created>
  <dcterms:modified xsi:type="dcterms:W3CDTF">2021-09-03T04:54:00Z</dcterms:modified>
</cp:coreProperties>
</file>